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005F61" w14:textId="399039EA" w:rsidR="00C55C0B" w:rsidRDefault="00E16AB8" w:rsidP="00C55C0B">
      <w:pPr>
        <w:pStyle w:val="Heading1"/>
        <w:tabs>
          <w:tab w:val="left" w:pos="3600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E03AC1" wp14:editId="76D46589">
            <wp:simplePos x="0" y="0"/>
            <wp:positionH relativeFrom="margin">
              <wp:posOffset>5210175</wp:posOffset>
            </wp:positionH>
            <wp:positionV relativeFrom="paragraph">
              <wp:posOffset>161925</wp:posOffset>
            </wp:positionV>
            <wp:extent cx="1426845" cy="1426845"/>
            <wp:effectExtent l="0" t="0" r="1905" b="0"/>
            <wp:wrapTight wrapText="bothSides">
              <wp:wrapPolygon edited="0">
                <wp:start x="15284" y="2595"/>
                <wp:lineTo x="0" y="5768"/>
                <wp:lineTo x="0" y="16150"/>
                <wp:lineTo x="21340" y="16150"/>
                <wp:lineTo x="21340" y="13554"/>
                <wp:lineTo x="17015" y="12401"/>
                <wp:lineTo x="21340" y="9517"/>
                <wp:lineTo x="21340" y="4037"/>
                <wp:lineTo x="16726" y="2595"/>
                <wp:lineTo x="15284" y="2595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C0B">
        <w:tab/>
      </w:r>
    </w:p>
    <w:p w14:paraId="090069F0" w14:textId="7637A221" w:rsidR="00287E4D" w:rsidRPr="00E53B98" w:rsidRDefault="00E16AB8" w:rsidP="00E53B98">
      <w:pPr>
        <w:pStyle w:val="Heading1"/>
        <w:rPr>
          <w:sz w:val="22"/>
          <w:szCs w:val="22"/>
        </w:rPr>
      </w:pPr>
      <w:r>
        <w:t xml:space="preserve"> </w:t>
      </w:r>
      <w:r w:rsidR="004548ED">
        <w:t>Cycle 1</w:t>
      </w:r>
      <w:r w:rsidR="00E53B98">
        <w:t xml:space="preserve">.1 (Grade 1) School Supply List </w:t>
      </w:r>
      <w:r w:rsidR="002666E4">
        <w:t>202</w:t>
      </w:r>
      <w:r w:rsidR="004E0017">
        <w:t>5</w:t>
      </w:r>
      <w:r w:rsidR="002666E4">
        <w:t>-202</w:t>
      </w:r>
      <w:r w:rsidR="004E0017">
        <w:t>6</w:t>
      </w:r>
    </w:p>
    <w:p w14:paraId="300285CF" w14:textId="5B538873" w:rsidR="00041A48" w:rsidRPr="00FC4BE9" w:rsidRDefault="00041A48" w:rsidP="03033F9B">
      <w:pPr>
        <w:pStyle w:val="ListParagraph"/>
        <w:rPr>
          <w:b/>
          <w:bCs/>
          <w:sz w:val="24"/>
          <w:szCs w:val="24"/>
        </w:rPr>
      </w:pPr>
    </w:p>
    <w:p w14:paraId="428C4C1D" w14:textId="6BCA87E0" w:rsidR="00041A48" w:rsidRPr="00B81E1D" w:rsidRDefault="002666E4" w:rsidP="00041A48">
      <w:pPr>
        <w:pStyle w:val="ListParagraph"/>
        <w:rPr>
          <w:bCs/>
          <w:i/>
          <w:iCs/>
          <w:sz w:val="32"/>
          <w:szCs w:val="32"/>
          <w:u w:val="single"/>
        </w:rPr>
      </w:pPr>
      <w:r>
        <w:rPr>
          <w:b/>
          <w:i/>
          <w:iCs/>
          <w:sz w:val="32"/>
          <w:szCs w:val="32"/>
          <w:u w:val="single"/>
        </w:rPr>
        <w:t xml:space="preserve">Shopping List: </w:t>
      </w:r>
      <w:r w:rsidR="00041A48" w:rsidRPr="00B81E1D">
        <w:rPr>
          <w:b/>
          <w:i/>
          <w:iCs/>
          <w:sz w:val="32"/>
          <w:szCs w:val="32"/>
          <w:u w:val="single"/>
        </w:rPr>
        <w:t xml:space="preserve"> </w:t>
      </w:r>
    </w:p>
    <w:p w14:paraId="2CACDEDD" w14:textId="403525B6" w:rsidR="00B80092" w:rsidRPr="00047076" w:rsidRDefault="6514FB4A" w:rsidP="6514FB4A">
      <w:pPr>
        <w:pStyle w:val="ListParagraph"/>
        <w:numPr>
          <w:ilvl w:val="0"/>
          <w:numId w:val="6"/>
        </w:numPr>
        <w:rPr>
          <w:b/>
          <w:bCs/>
          <w:sz w:val="24"/>
          <w:szCs w:val="24"/>
          <w:u w:val="single"/>
        </w:rPr>
      </w:pPr>
      <w:r w:rsidRPr="74B1BBCE">
        <w:rPr>
          <w:sz w:val="24"/>
          <w:szCs w:val="24"/>
        </w:rPr>
        <w:t>1</w:t>
      </w:r>
      <w:r w:rsidR="002666E4">
        <w:rPr>
          <w:sz w:val="24"/>
          <w:szCs w:val="24"/>
        </w:rPr>
        <w:t>2</w:t>
      </w:r>
      <w:r w:rsidRPr="74B1BBCE">
        <w:rPr>
          <w:sz w:val="24"/>
          <w:szCs w:val="24"/>
        </w:rPr>
        <w:t xml:space="preserve"> sharpened pencils (HB only</w:t>
      </w:r>
      <w:r w:rsidRPr="74B1BBCE">
        <w:rPr>
          <w:b/>
          <w:bCs/>
          <w:sz w:val="24"/>
          <w:szCs w:val="24"/>
        </w:rPr>
        <w:t>)</w:t>
      </w:r>
      <w:r w:rsidR="00585AF6" w:rsidRPr="74B1BBCE">
        <w:rPr>
          <w:b/>
          <w:bCs/>
          <w:sz w:val="24"/>
          <w:szCs w:val="24"/>
        </w:rPr>
        <w:t xml:space="preserve"> 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FC4BE9" w:rsidRPr="74B1BBCE">
        <w:rPr>
          <w:b/>
          <w:bCs/>
          <w:sz w:val="24"/>
          <w:szCs w:val="24"/>
        </w:rPr>
        <w:t>labeled</w:t>
      </w:r>
      <w:r w:rsidR="00585AF6" w:rsidRPr="74B1BBCE">
        <w:rPr>
          <w:b/>
          <w:bCs/>
          <w:sz w:val="24"/>
          <w:szCs w:val="24"/>
        </w:rPr>
        <w:t xml:space="preserve"> with your </w:t>
      </w:r>
      <w:r w:rsidR="00041A48" w:rsidRPr="74B1BBCE">
        <w:rPr>
          <w:b/>
          <w:bCs/>
          <w:sz w:val="24"/>
          <w:szCs w:val="24"/>
        </w:rPr>
        <w:t>child’s name)</w:t>
      </w:r>
    </w:p>
    <w:p w14:paraId="6C86DCD9" w14:textId="4BE8A595" w:rsidR="0026011F" w:rsidRPr="00FC4BE9" w:rsidRDefault="00546A3B" w:rsidP="6514FB4A">
      <w:pPr>
        <w:pStyle w:val="ListParagraph"/>
        <w:numPr>
          <w:ilvl w:val="0"/>
          <w:numId w:val="6"/>
        </w:numPr>
        <w:rPr>
          <w:b/>
          <w:bCs/>
          <w:sz w:val="24"/>
          <w:szCs w:val="24"/>
          <w:u w:val="single"/>
        </w:rPr>
      </w:pPr>
      <w:r w:rsidRPr="00FC4BE9">
        <w:rPr>
          <w:sz w:val="24"/>
          <w:szCs w:val="24"/>
        </w:rPr>
        <w:t xml:space="preserve">1 pencil sharpener </w:t>
      </w:r>
      <w:r w:rsidR="00041A48" w:rsidRPr="00BB18C8">
        <w:rPr>
          <w:b/>
          <w:bCs/>
          <w:sz w:val="24"/>
          <w:szCs w:val="24"/>
        </w:rPr>
        <w:t>(</w:t>
      </w:r>
      <w:r w:rsidR="00FC4BE9" w:rsidRPr="00BB18C8">
        <w:rPr>
          <w:b/>
          <w:bCs/>
          <w:sz w:val="24"/>
          <w:szCs w:val="24"/>
        </w:rPr>
        <w:t>labeled</w:t>
      </w:r>
      <w:r w:rsidR="00041A48" w:rsidRPr="00BB18C8">
        <w:rPr>
          <w:b/>
          <w:bCs/>
          <w:sz w:val="24"/>
          <w:szCs w:val="24"/>
        </w:rPr>
        <w:t>)</w:t>
      </w:r>
    </w:p>
    <w:p w14:paraId="15E6716A" w14:textId="2B985923" w:rsidR="00B80092" w:rsidRPr="00BB18C8" w:rsidRDefault="002666E4" w:rsidP="00B80092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3</w:t>
      </w:r>
      <w:r w:rsidR="6514FB4A" w:rsidRPr="74B1BBCE">
        <w:rPr>
          <w:sz w:val="24"/>
          <w:szCs w:val="24"/>
        </w:rPr>
        <w:t xml:space="preserve"> white </w:t>
      </w:r>
      <w:r w:rsidR="00667054" w:rsidRPr="74B1BBCE">
        <w:rPr>
          <w:sz w:val="24"/>
          <w:szCs w:val="24"/>
        </w:rPr>
        <w:t xml:space="preserve">erasers </w:t>
      </w:r>
      <w:r w:rsidR="00667054" w:rsidRPr="74B1BBCE">
        <w:rPr>
          <w:b/>
          <w:bCs/>
          <w:sz w:val="24"/>
          <w:szCs w:val="24"/>
        </w:rPr>
        <w:t xml:space="preserve">(individually </w:t>
      </w:r>
      <w:r w:rsidR="00FC4BE9" w:rsidRPr="74B1BBCE">
        <w:rPr>
          <w:b/>
          <w:bCs/>
          <w:sz w:val="24"/>
          <w:szCs w:val="24"/>
        </w:rPr>
        <w:t>labeled</w:t>
      </w:r>
      <w:r w:rsidR="00FD3947" w:rsidRPr="74B1BBCE">
        <w:rPr>
          <w:b/>
          <w:bCs/>
          <w:sz w:val="24"/>
          <w:szCs w:val="24"/>
        </w:rPr>
        <w:t>)</w:t>
      </w:r>
    </w:p>
    <w:p w14:paraId="34C4C47C" w14:textId="3B4FD57E" w:rsidR="00B80092" w:rsidRPr="00992BE4" w:rsidRDefault="002666E4" w:rsidP="00B8009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4</w:t>
      </w:r>
      <w:r w:rsidR="00B80092" w:rsidRPr="74B1BBCE">
        <w:rPr>
          <w:sz w:val="24"/>
          <w:szCs w:val="24"/>
        </w:rPr>
        <w:t xml:space="preserve"> large glue sticks</w:t>
      </w:r>
      <w:r w:rsidR="00FD3947" w:rsidRPr="74B1BBCE">
        <w:rPr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labeled)</w:t>
      </w:r>
    </w:p>
    <w:p w14:paraId="6920B2EB" w14:textId="723B75AC" w:rsidR="00B80092" w:rsidRPr="00992BE4" w:rsidRDefault="00B80092" w:rsidP="00B8009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4B1BBCE">
        <w:rPr>
          <w:sz w:val="24"/>
          <w:szCs w:val="24"/>
        </w:rPr>
        <w:t>2 boxes of 8 large tipped washable markers</w:t>
      </w:r>
      <w:r w:rsidR="00FD3947" w:rsidRPr="74B1BBCE">
        <w:rPr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labeled)</w:t>
      </w:r>
    </w:p>
    <w:p w14:paraId="60F2478C" w14:textId="2ADD2C4F" w:rsidR="00B80092" w:rsidRPr="00992BE4" w:rsidRDefault="002666E4" w:rsidP="00B8009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</w:t>
      </w:r>
      <w:r w:rsidR="00B80092" w:rsidRPr="74B1BBCE">
        <w:rPr>
          <w:sz w:val="24"/>
          <w:szCs w:val="24"/>
        </w:rPr>
        <w:t xml:space="preserve"> box</w:t>
      </w:r>
      <w:r>
        <w:rPr>
          <w:sz w:val="24"/>
          <w:szCs w:val="24"/>
        </w:rPr>
        <w:t>es</w:t>
      </w:r>
      <w:r w:rsidR="00B80092" w:rsidRPr="74B1BBCE">
        <w:rPr>
          <w:sz w:val="24"/>
          <w:szCs w:val="24"/>
        </w:rPr>
        <w:t xml:space="preserve"> of small tipped washable markers</w:t>
      </w:r>
      <w:r w:rsidR="00FD3947" w:rsidRPr="74B1BBCE">
        <w:rPr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labeled)</w:t>
      </w:r>
    </w:p>
    <w:p w14:paraId="2D85D5FC" w14:textId="5426C8A2" w:rsidR="00B80092" w:rsidRPr="00992BE4" w:rsidRDefault="6514FB4A" w:rsidP="07E05F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4B1BBCE">
        <w:rPr>
          <w:sz w:val="24"/>
          <w:szCs w:val="24"/>
        </w:rPr>
        <w:t>6 dry erase markers</w:t>
      </w:r>
      <w:r w:rsidR="00FC4BE9" w:rsidRPr="74B1BBCE">
        <w:rPr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labeled)</w:t>
      </w:r>
    </w:p>
    <w:p w14:paraId="4419A79A" w14:textId="1241B053" w:rsidR="002C074D" w:rsidRPr="002C074D" w:rsidRDefault="6514FB4A" w:rsidP="22E75502">
      <w:pPr>
        <w:pStyle w:val="ListParagraph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74B1BBCE">
        <w:rPr>
          <w:sz w:val="24"/>
          <w:szCs w:val="24"/>
        </w:rPr>
        <w:t>2 containers of play dough</w:t>
      </w:r>
      <w:r w:rsidR="00FC4BE9" w:rsidRPr="74B1BBCE">
        <w:rPr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BB18C8" w:rsidRPr="74B1BBCE">
        <w:rPr>
          <w:b/>
          <w:bCs/>
          <w:sz w:val="24"/>
          <w:szCs w:val="24"/>
        </w:rPr>
        <w:t>labeled)</w:t>
      </w:r>
    </w:p>
    <w:p w14:paraId="51E673D9" w14:textId="7FFAA3B0" w:rsidR="00735B0C" w:rsidRPr="00BB18C8" w:rsidRDefault="002666E4" w:rsidP="22E75502">
      <w:pPr>
        <w:pStyle w:val="ListParagraph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4</w:t>
      </w:r>
      <w:r w:rsidR="22E75502" w:rsidRPr="00BB18C8">
        <w:rPr>
          <w:color w:val="000000" w:themeColor="text1"/>
          <w:sz w:val="24"/>
          <w:szCs w:val="24"/>
        </w:rPr>
        <w:t xml:space="preserve"> duo-tangs with inside pockets and 3 metal closures (</w:t>
      </w:r>
      <w:r>
        <w:rPr>
          <w:color w:val="000000" w:themeColor="text1"/>
          <w:sz w:val="24"/>
          <w:szCs w:val="24"/>
        </w:rPr>
        <w:t>1</w:t>
      </w:r>
      <w:r w:rsidR="22E75502" w:rsidRPr="00BB18C8">
        <w:rPr>
          <w:color w:val="000000" w:themeColor="text1"/>
          <w:sz w:val="24"/>
          <w:szCs w:val="24"/>
        </w:rPr>
        <w:t xml:space="preserve"> red, </w:t>
      </w:r>
      <w:r>
        <w:rPr>
          <w:color w:val="000000" w:themeColor="text1"/>
          <w:sz w:val="24"/>
          <w:szCs w:val="24"/>
        </w:rPr>
        <w:t xml:space="preserve">1 </w:t>
      </w:r>
      <w:r w:rsidR="22E75502" w:rsidRPr="00BB18C8">
        <w:rPr>
          <w:color w:val="000000" w:themeColor="text1"/>
          <w:sz w:val="24"/>
          <w:szCs w:val="24"/>
        </w:rPr>
        <w:t xml:space="preserve">yellow, </w:t>
      </w:r>
      <w:r>
        <w:rPr>
          <w:color w:val="000000" w:themeColor="text1"/>
          <w:sz w:val="24"/>
          <w:szCs w:val="24"/>
        </w:rPr>
        <w:t xml:space="preserve">1 </w:t>
      </w:r>
      <w:r w:rsidR="22E75502" w:rsidRPr="00BB18C8">
        <w:rPr>
          <w:color w:val="000000" w:themeColor="text1"/>
          <w:sz w:val="24"/>
          <w:szCs w:val="24"/>
        </w:rPr>
        <w:t xml:space="preserve">green, </w:t>
      </w:r>
      <w:r>
        <w:rPr>
          <w:color w:val="000000" w:themeColor="text1"/>
          <w:sz w:val="24"/>
          <w:szCs w:val="24"/>
        </w:rPr>
        <w:t>1</w:t>
      </w:r>
      <w:r w:rsidR="22E75502" w:rsidRPr="00BB18C8">
        <w:rPr>
          <w:color w:val="000000" w:themeColor="text1"/>
          <w:sz w:val="24"/>
          <w:szCs w:val="24"/>
        </w:rPr>
        <w:t xml:space="preserve"> blue)</w:t>
      </w:r>
    </w:p>
    <w:p w14:paraId="7FACDD5D" w14:textId="3EFCC0A5" w:rsidR="00735B0C" w:rsidRPr="00992BE4" w:rsidRDefault="00EF2B44" w:rsidP="22E75502">
      <w:pPr>
        <w:pStyle w:val="ListParagraph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</w:t>
      </w:r>
      <w:r w:rsidR="22E75502" w:rsidRPr="22E75502">
        <w:rPr>
          <w:color w:val="000000" w:themeColor="text1"/>
          <w:sz w:val="24"/>
          <w:szCs w:val="24"/>
        </w:rPr>
        <w:t xml:space="preserve"> pair of children’s scissors</w:t>
      </w:r>
      <w:r w:rsidR="00FC4BE9">
        <w:rPr>
          <w:color w:val="000000" w:themeColor="text1"/>
          <w:sz w:val="24"/>
          <w:szCs w:val="24"/>
        </w:rPr>
        <w:t xml:space="preserve"> </w:t>
      </w:r>
      <w:r w:rsidR="002C074D" w:rsidRPr="00BB18C8">
        <w:rPr>
          <w:b/>
          <w:bCs/>
          <w:sz w:val="24"/>
          <w:szCs w:val="24"/>
        </w:rPr>
        <w:t>(labeled)</w:t>
      </w:r>
    </w:p>
    <w:p w14:paraId="2D90B2D9" w14:textId="245DDF01" w:rsidR="00735B0C" w:rsidRPr="002666E4" w:rsidRDefault="00CF6AB6" w:rsidP="00B80092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74B1BBCE">
        <w:rPr>
          <w:sz w:val="24"/>
          <w:szCs w:val="24"/>
        </w:rPr>
        <w:t>2</w:t>
      </w:r>
      <w:r w:rsidR="6514FB4A" w:rsidRPr="74B1BBCE">
        <w:rPr>
          <w:sz w:val="24"/>
          <w:szCs w:val="24"/>
        </w:rPr>
        <w:t xml:space="preserve"> drawing pad</w:t>
      </w:r>
      <w:r w:rsidRPr="74B1BBCE">
        <w:rPr>
          <w:sz w:val="24"/>
          <w:szCs w:val="24"/>
        </w:rPr>
        <w:t>s</w:t>
      </w:r>
      <w:r w:rsidR="6514FB4A" w:rsidRPr="74B1BBCE">
        <w:rPr>
          <w:sz w:val="24"/>
          <w:szCs w:val="24"/>
        </w:rPr>
        <w:t xml:space="preserve"> (for doodling &amp; drawing, 22x29)</w:t>
      </w:r>
      <w:r w:rsidR="00FC4BE9" w:rsidRPr="74B1BBCE">
        <w:rPr>
          <w:sz w:val="24"/>
          <w:szCs w:val="24"/>
        </w:rPr>
        <w:t xml:space="preserve"> </w:t>
      </w:r>
      <w:r w:rsidR="002C074D" w:rsidRPr="74B1BBCE">
        <w:rPr>
          <w:b/>
          <w:bCs/>
          <w:sz w:val="24"/>
          <w:szCs w:val="24"/>
        </w:rPr>
        <w:t>(</w:t>
      </w:r>
      <w:r w:rsidR="00667054" w:rsidRPr="74B1BBCE">
        <w:rPr>
          <w:b/>
          <w:bCs/>
          <w:sz w:val="24"/>
          <w:szCs w:val="24"/>
        </w:rPr>
        <w:t>individually</w:t>
      </w:r>
      <w:r w:rsidR="74B1BBCE" w:rsidRPr="74B1BBCE">
        <w:rPr>
          <w:b/>
          <w:bCs/>
          <w:sz w:val="24"/>
          <w:szCs w:val="24"/>
        </w:rPr>
        <w:t xml:space="preserve"> </w:t>
      </w:r>
      <w:r w:rsidR="002C074D" w:rsidRPr="74B1BBCE">
        <w:rPr>
          <w:b/>
          <w:bCs/>
          <w:sz w:val="24"/>
          <w:szCs w:val="24"/>
        </w:rPr>
        <w:t>labeled)</w:t>
      </w:r>
    </w:p>
    <w:p w14:paraId="70A7B584" w14:textId="5242FDC9" w:rsidR="002666E4" w:rsidRPr="00992BE4" w:rsidRDefault="002666E4" w:rsidP="00B80092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2 pencil cases </w:t>
      </w:r>
      <w:r w:rsidRPr="00BB18C8">
        <w:rPr>
          <w:b/>
          <w:bCs/>
          <w:sz w:val="24"/>
          <w:szCs w:val="24"/>
        </w:rPr>
        <w:t>(labeled)</w:t>
      </w:r>
    </w:p>
    <w:p w14:paraId="15CB9EDE" w14:textId="77777777" w:rsidR="002666E4" w:rsidRPr="00B96363" w:rsidRDefault="002666E4" w:rsidP="002666E4">
      <w:pPr>
        <w:pStyle w:val="Heading1"/>
        <w:rPr>
          <w:b/>
          <w:bCs/>
          <w:i/>
          <w:iCs/>
          <w:color w:val="auto"/>
          <w:u w:val="single"/>
        </w:rPr>
      </w:pPr>
      <w:r w:rsidRPr="00B96363">
        <w:rPr>
          <w:b/>
          <w:bCs/>
          <w:i/>
          <w:iCs/>
          <w:color w:val="auto"/>
          <w:u w:val="single"/>
        </w:rPr>
        <w:t xml:space="preserve">Please </w:t>
      </w:r>
      <w:r>
        <w:rPr>
          <w:b/>
          <w:bCs/>
          <w:i/>
          <w:iCs/>
          <w:color w:val="auto"/>
          <w:u w:val="single"/>
        </w:rPr>
        <w:t>prepare these items for the first day of school</w:t>
      </w:r>
      <w:r w:rsidRPr="00B96363">
        <w:rPr>
          <w:b/>
          <w:bCs/>
          <w:i/>
          <w:iCs/>
          <w:color w:val="auto"/>
          <w:u w:val="single"/>
        </w:rPr>
        <w:t>:</w:t>
      </w:r>
    </w:p>
    <w:p w14:paraId="3F9A5CC7" w14:textId="77777777" w:rsidR="002666E4" w:rsidRPr="00C978F8" w:rsidRDefault="002666E4" w:rsidP="002666E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2B2ECF22">
        <w:rPr>
          <w:sz w:val="24"/>
          <w:szCs w:val="24"/>
        </w:rPr>
        <w:t xml:space="preserve">Large pencil case filled with large tip washable markers.  </w:t>
      </w:r>
      <w:r w:rsidRPr="2B2ECF22">
        <w:rPr>
          <w:b/>
          <w:bCs/>
          <w:sz w:val="24"/>
          <w:szCs w:val="24"/>
        </w:rPr>
        <w:t>Please label each marker individually with your child’s name.</w:t>
      </w:r>
    </w:p>
    <w:p w14:paraId="1FE605A1" w14:textId="77777777" w:rsidR="002666E4" w:rsidRPr="00FC4BE9" w:rsidRDefault="002666E4" w:rsidP="002666E4">
      <w:pPr>
        <w:pStyle w:val="ListParagraph"/>
        <w:numPr>
          <w:ilvl w:val="0"/>
          <w:numId w:val="6"/>
        </w:numPr>
        <w:rPr>
          <w:bCs/>
          <w:sz w:val="24"/>
          <w:szCs w:val="24"/>
        </w:rPr>
      </w:pPr>
      <w:r w:rsidRPr="03033F9B">
        <w:rPr>
          <w:sz w:val="24"/>
          <w:szCs w:val="24"/>
        </w:rPr>
        <w:t>Pencil case (any kind). Please fill with 2 pencils, 1 eraser, 1 glue stick, 1 pencil sharpener, and 1 pair of scissors.</w:t>
      </w:r>
      <w:r w:rsidRPr="03033F9B">
        <w:rPr>
          <w:b/>
          <w:bCs/>
          <w:sz w:val="24"/>
          <w:szCs w:val="24"/>
        </w:rPr>
        <w:t xml:space="preserve"> Please label each item individually.  </w:t>
      </w:r>
    </w:p>
    <w:p w14:paraId="5672A1F7" w14:textId="77777777" w:rsidR="002666E4" w:rsidRPr="00FC4BE9" w:rsidRDefault="002666E4" w:rsidP="002666E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3033F9B">
        <w:rPr>
          <w:sz w:val="24"/>
          <w:szCs w:val="24"/>
        </w:rPr>
        <w:t xml:space="preserve">1 pair of indoor (gym) shoes (non- marking) - </w:t>
      </w:r>
      <w:r w:rsidRPr="03033F9B">
        <w:rPr>
          <w:b/>
          <w:bCs/>
          <w:sz w:val="24"/>
          <w:szCs w:val="24"/>
        </w:rPr>
        <w:t>please ensure your child can fasten their shoes independently</w:t>
      </w:r>
    </w:p>
    <w:p w14:paraId="06BC6E94" w14:textId="77777777" w:rsidR="002666E4" w:rsidRPr="00FC4BE9" w:rsidRDefault="002666E4" w:rsidP="002666E4">
      <w:pPr>
        <w:pStyle w:val="ListParagraph"/>
        <w:numPr>
          <w:ilvl w:val="0"/>
          <w:numId w:val="5"/>
        </w:numPr>
        <w:rPr>
          <w:b/>
          <w:bCs/>
          <w:sz w:val="24"/>
          <w:szCs w:val="24"/>
        </w:rPr>
      </w:pPr>
      <w:r w:rsidRPr="56B44DF4">
        <w:rPr>
          <w:sz w:val="24"/>
          <w:szCs w:val="24"/>
        </w:rPr>
        <w:t>1 lunch box</w:t>
      </w:r>
      <w:r w:rsidRPr="56B44DF4">
        <w:rPr>
          <w:b/>
          <w:bCs/>
          <w:sz w:val="24"/>
          <w:szCs w:val="24"/>
        </w:rPr>
        <w:t xml:space="preserve"> labeled on the outside</w:t>
      </w:r>
    </w:p>
    <w:p w14:paraId="05EAE22F" w14:textId="77777777" w:rsidR="002666E4" w:rsidRPr="00FC4BE9" w:rsidRDefault="002666E4" w:rsidP="002666E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3033F9B">
        <w:rPr>
          <w:sz w:val="24"/>
          <w:szCs w:val="24"/>
        </w:rPr>
        <w:t xml:space="preserve">1 reusable water bottle </w:t>
      </w:r>
      <w:r w:rsidRPr="03033F9B">
        <w:rPr>
          <w:b/>
          <w:bCs/>
          <w:sz w:val="24"/>
          <w:szCs w:val="24"/>
        </w:rPr>
        <w:t>(labeled)</w:t>
      </w:r>
    </w:p>
    <w:p w14:paraId="1EF3E451" w14:textId="77777777" w:rsidR="002666E4" w:rsidRPr="00FC4BE9" w:rsidRDefault="002666E4" w:rsidP="002666E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3033F9B">
        <w:rPr>
          <w:sz w:val="24"/>
          <w:szCs w:val="24"/>
        </w:rPr>
        <w:t>A change of clothes with socks and underwear in a cloth bag to be left at school</w:t>
      </w:r>
    </w:p>
    <w:p w14:paraId="0D8AB698" w14:textId="77777777" w:rsidR="002666E4" w:rsidRPr="00FC4BE9" w:rsidRDefault="002666E4" w:rsidP="002666E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3033F9B">
        <w:rPr>
          <w:sz w:val="24"/>
          <w:szCs w:val="24"/>
        </w:rPr>
        <w:t>1 back-pack (large enough to fit lunch box and homework duo-tang</w:t>
      </w:r>
      <w:r>
        <w:rPr>
          <w:sz w:val="24"/>
          <w:szCs w:val="24"/>
        </w:rPr>
        <w:t>s</w:t>
      </w:r>
      <w:r w:rsidRPr="03033F9B">
        <w:rPr>
          <w:sz w:val="24"/>
          <w:szCs w:val="24"/>
        </w:rPr>
        <w:t>)</w:t>
      </w:r>
    </w:p>
    <w:p w14:paraId="2C6205B7" w14:textId="77777777" w:rsidR="00E53B98" w:rsidRDefault="00E53B98" w:rsidP="4DC26AFA">
      <w:pPr>
        <w:rPr>
          <w:b/>
          <w:bCs/>
          <w:sz w:val="24"/>
          <w:szCs w:val="24"/>
          <w:u w:val="single"/>
        </w:rPr>
      </w:pPr>
    </w:p>
    <w:p w14:paraId="3FDBA830" w14:textId="62994111" w:rsidR="00B80092" w:rsidRPr="00992BE4" w:rsidRDefault="004E5907" w:rsidP="4DC26AFA">
      <w:pPr>
        <w:rPr>
          <w:b/>
          <w:bCs/>
          <w:sz w:val="24"/>
          <w:szCs w:val="24"/>
          <w:u w:val="single"/>
        </w:rPr>
      </w:pPr>
      <w:r w:rsidRPr="4DC26AFA">
        <w:rPr>
          <w:b/>
          <w:bCs/>
          <w:sz w:val="24"/>
          <w:szCs w:val="24"/>
          <w:u w:val="single"/>
        </w:rPr>
        <w:t>Items Requested for D</w:t>
      </w:r>
      <w:r w:rsidR="00B80092" w:rsidRPr="4DC26AFA">
        <w:rPr>
          <w:b/>
          <w:bCs/>
          <w:sz w:val="24"/>
          <w:szCs w:val="24"/>
          <w:u w:val="single"/>
        </w:rPr>
        <w:t>onation</w:t>
      </w:r>
    </w:p>
    <w:p w14:paraId="58F80B8C" w14:textId="0CD0A53A" w:rsidR="00B80092" w:rsidRPr="00992BE4" w:rsidRDefault="6514FB4A" w:rsidP="00B8009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14FB4A">
        <w:rPr>
          <w:sz w:val="24"/>
          <w:szCs w:val="24"/>
        </w:rPr>
        <w:t>1 large box of resealable plastic bags</w:t>
      </w:r>
    </w:p>
    <w:p w14:paraId="6FC1EAE7" w14:textId="619E2FB6" w:rsidR="07E05F0B" w:rsidRDefault="22E75502" w:rsidP="07E05F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22E75502">
        <w:rPr>
          <w:sz w:val="24"/>
          <w:szCs w:val="24"/>
        </w:rPr>
        <w:t>2 boxes of Kleenex</w:t>
      </w:r>
    </w:p>
    <w:p w14:paraId="2B8882FA" w14:textId="5B11B513" w:rsidR="00E16AB8" w:rsidRPr="00E16AB8" w:rsidRDefault="00E16AB8" w:rsidP="00E16AB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E16AB8">
        <w:rPr>
          <w:sz w:val="24"/>
          <w:szCs w:val="24"/>
        </w:rPr>
        <w:t xml:space="preserve">1 deck of cards </w:t>
      </w:r>
      <w:r w:rsidR="004E0017">
        <w:rPr>
          <w:sz w:val="24"/>
          <w:szCs w:val="24"/>
        </w:rPr>
        <w:t>for math</w:t>
      </w:r>
    </w:p>
    <w:p w14:paraId="22688F93" w14:textId="28CB8FF1" w:rsidR="00E16AB8" w:rsidRDefault="00CB74E4" w:rsidP="6514FB4A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I box of Band-</w:t>
      </w:r>
      <w:r w:rsidR="00E16AB8">
        <w:rPr>
          <w:sz w:val="24"/>
          <w:szCs w:val="24"/>
        </w:rPr>
        <w:t>aids</w:t>
      </w:r>
    </w:p>
    <w:p w14:paraId="13257ECF" w14:textId="5A8C68E7" w:rsidR="00CA23D5" w:rsidRDefault="00CA23D5" w:rsidP="00735B0C">
      <w:pPr>
        <w:rPr>
          <w:sz w:val="24"/>
          <w:szCs w:val="28"/>
        </w:rPr>
      </w:pPr>
    </w:p>
    <w:p w14:paraId="568954EF" w14:textId="77777777" w:rsidR="00390AA0" w:rsidRPr="00E7526C" w:rsidRDefault="00390AA0" w:rsidP="00390AA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*it is acceptable to reuse supplies from the previous year!</w:t>
      </w:r>
    </w:p>
    <w:p w14:paraId="57A143A7" w14:textId="77777777" w:rsidR="00390AA0" w:rsidRPr="00C55C0B" w:rsidRDefault="00390AA0" w:rsidP="00735B0C">
      <w:pPr>
        <w:rPr>
          <w:sz w:val="24"/>
          <w:szCs w:val="28"/>
        </w:rPr>
      </w:pPr>
    </w:p>
    <w:sectPr w:rsidR="00390AA0" w:rsidRPr="00C55C0B" w:rsidSect="008A5F8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DD7B50" w14:textId="77777777" w:rsidR="0056362A" w:rsidRDefault="0056362A" w:rsidP="00C55C0B">
      <w:pPr>
        <w:spacing w:after="0" w:line="240" w:lineRule="auto"/>
      </w:pPr>
      <w:r>
        <w:separator/>
      </w:r>
    </w:p>
  </w:endnote>
  <w:endnote w:type="continuationSeparator" w:id="0">
    <w:p w14:paraId="7D7D6551" w14:textId="77777777" w:rsidR="0056362A" w:rsidRDefault="0056362A" w:rsidP="00C55C0B">
      <w:pPr>
        <w:spacing w:after="0" w:line="240" w:lineRule="auto"/>
      </w:pPr>
      <w:r>
        <w:continuationSeparator/>
      </w:r>
    </w:p>
  </w:endnote>
  <w:endnote w:type="continuationNotice" w:id="1">
    <w:p w14:paraId="2198579A" w14:textId="77777777" w:rsidR="0056362A" w:rsidRDefault="0056362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CE656A" w14:textId="77777777" w:rsidR="0056362A" w:rsidRDefault="0056362A" w:rsidP="00C55C0B">
      <w:pPr>
        <w:spacing w:after="0" w:line="240" w:lineRule="auto"/>
      </w:pPr>
      <w:r>
        <w:separator/>
      </w:r>
    </w:p>
  </w:footnote>
  <w:footnote w:type="continuationSeparator" w:id="0">
    <w:p w14:paraId="0D8412DB" w14:textId="77777777" w:rsidR="0056362A" w:rsidRDefault="0056362A" w:rsidP="00C55C0B">
      <w:pPr>
        <w:spacing w:after="0" w:line="240" w:lineRule="auto"/>
      </w:pPr>
      <w:r>
        <w:continuationSeparator/>
      </w:r>
    </w:p>
  </w:footnote>
  <w:footnote w:type="continuationNotice" w:id="1">
    <w:p w14:paraId="473DAA5B" w14:textId="77777777" w:rsidR="0056362A" w:rsidRDefault="0056362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CC5194"/>
    <w:multiLevelType w:val="hybridMultilevel"/>
    <w:tmpl w:val="BD0C0BF2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D3DD5"/>
    <w:multiLevelType w:val="hybridMultilevel"/>
    <w:tmpl w:val="B1943088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5714A"/>
    <w:multiLevelType w:val="hybridMultilevel"/>
    <w:tmpl w:val="066CD6D6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27606"/>
    <w:multiLevelType w:val="hybridMultilevel"/>
    <w:tmpl w:val="16B46B30"/>
    <w:lvl w:ilvl="0" w:tplc="AEBA8BA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15E8EB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3AC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04AC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F4C0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305B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B44B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A80F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5C1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14D00"/>
    <w:multiLevelType w:val="hybridMultilevel"/>
    <w:tmpl w:val="91BC849A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F0EE5D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E6E4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3C01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AAE1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5C0A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B669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F820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1479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7B76F9"/>
    <w:multiLevelType w:val="hybridMultilevel"/>
    <w:tmpl w:val="E808255E"/>
    <w:lvl w:ilvl="0" w:tplc="F40E856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40AA25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FC5B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70C3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3ED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361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C215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2488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0CBD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7804DE"/>
    <w:multiLevelType w:val="hybridMultilevel"/>
    <w:tmpl w:val="BA76DD3A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B0C"/>
    <w:rsid w:val="00041A48"/>
    <w:rsid w:val="00047076"/>
    <w:rsid w:val="00074307"/>
    <w:rsid w:val="000939BC"/>
    <w:rsid w:val="000E44E5"/>
    <w:rsid w:val="000E52D5"/>
    <w:rsid w:val="00162FAB"/>
    <w:rsid w:val="001D34B3"/>
    <w:rsid w:val="002013C1"/>
    <w:rsid w:val="0026011F"/>
    <w:rsid w:val="002666E4"/>
    <w:rsid w:val="00287E4D"/>
    <w:rsid w:val="00294861"/>
    <w:rsid w:val="002C074D"/>
    <w:rsid w:val="00390AA0"/>
    <w:rsid w:val="003C07B0"/>
    <w:rsid w:val="00434CBB"/>
    <w:rsid w:val="004548ED"/>
    <w:rsid w:val="0046517A"/>
    <w:rsid w:val="004E0017"/>
    <w:rsid w:val="004E5907"/>
    <w:rsid w:val="00546A3B"/>
    <w:rsid w:val="0056362A"/>
    <w:rsid w:val="00570796"/>
    <w:rsid w:val="00585AF6"/>
    <w:rsid w:val="005B350E"/>
    <w:rsid w:val="00667054"/>
    <w:rsid w:val="00721833"/>
    <w:rsid w:val="00735B0C"/>
    <w:rsid w:val="007568DB"/>
    <w:rsid w:val="007D58B6"/>
    <w:rsid w:val="007D7435"/>
    <w:rsid w:val="008A5F8F"/>
    <w:rsid w:val="009533CA"/>
    <w:rsid w:val="00992BE4"/>
    <w:rsid w:val="00A072A7"/>
    <w:rsid w:val="00A219F1"/>
    <w:rsid w:val="00A4006F"/>
    <w:rsid w:val="00AE4244"/>
    <w:rsid w:val="00B3746C"/>
    <w:rsid w:val="00B80092"/>
    <w:rsid w:val="00B81E1D"/>
    <w:rsid w:val="00B920EA"/>
    <w:rsid w:val="00B96363"/>
    <w:rsid w:val="00BA3260"/>
    <w:rsid w:val="00BB1724"/>
    <w:rsid w:val="00BB18C8"/>
    <w:rsid w:val="00C0209C"/>
    <w:rsid w:val="00C5487B"/>
    <w:rsid w:val="00C55C0B"/>
    <w:rsid w:val="00C978F8"/>
    <w:rsid w:val="00CA23D5"/>
    <w:rsid w:val="00CB74E4"/>
    <w:rsid w:val="00CF6AB6"/>
    <w:rsid w:val="00D11960"/>
    <w:rsid w:val="00D201F4"/>
    <w:rsid w:val="00D8525B"/>
    <w:rsid w:val="00DA5A67"/>
    <w:rsid w:val="00DB2358"/>
    <w:rsid w:val="00DE1A53"/>
    <w:rsid w:val="00E16AB8"/>
    <w:rsid w:val="00E53B98"/>
    <w:rsid w:val="00E91005"/>
    <w:rsid w:val="00EF2B44"/>
    <w:rsid w:val="00EF4EDD"/>
    <w:rsid w:val="00F37FF2"/>
    <w:rsid w:val="00FC4BE9"/>
    <w:rsid w:val="00FD3947"/>
    <w:rsid w:val="00FE6637"/>
    <w:rsid w:val="02739041"/>
    <w:rsid w:val="03033F9B"/>
    <w:rsid w:val="04C6E37A"/>
    <w:rsid w:val="07E05F0B"/>
    <w:rsid w:val="0D435258"/>
    <w:rsid w:val="19A7EE99"/>
    <w:rsid w:val="1B0526CA"/>
    <w:rsid w:val="1DF73925"/>
    <w:rsid w:val="1E3C3014"/>
    <w:rsid w:val="1ED54951"/>
    <w:rsid w:val="22E75502"/>
    <w:rsid w:val="2B2ECF22"/>
    <w:rsid w:val="337EC429"/>
    <w:rsid w:val="33877ABA"/>
    <w:rsid w:val="39B0965F"/>
    <w:rsid w:val="4114C9C6"/>
    <w:rsid w:val="4DC26AFA"/>
    <w:rsid w:val="4F1B9527"/>
    <w:rsid w:val="51942B2D"/>
    <w:rsid w:val="56A50B5B"/>
    <w:rsid w:val="56B44DF4"/>
    <w:rsid w:val="5971DAE9"/>
    <w:rsid w:val="6514FB4A"/>
    <w:rsid w:val="715F4368"/>
    <w:rsid w:val="74B1BBCE"/>
    <w:rsid w:val="7AA5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C9297"/>
  <w15:chartTrackingRefBased/>
  <w15:docId w15:val="{36B6F1D9-AFA5-406C-B523-BF5055CA0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00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09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B80092"/>
    <w:pPr>
      <w:ind w:left="720"/>
      <w:contextualSpacing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00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6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55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C0B"/>
  </w:style>
  <w:style w:type="paragraph" w:styleId="Footer">
    <w:name w:val="footer"/>
    <w:basedOn w:val="Normal"/>
    <w:link w:val="FooterChar"/>
    <w:uiPriority w:val="99"/>
    <w:unhideWhenUsed/>
    <w:rsid w:val="00C55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5C0B"/>
  </w:style>
  <w:style w:type="paragraph" w:styleId="NoSpacing">
    <w:name w:val="No Spacing"/>
    <w:uiPriority w:val="1"/>
    <w:qFormat/>
    <w:rsid w:val="00390A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7D6C409DB0FD4BB763C32F4782839E" ma:contentTypeVersion="7" ma:contentTypeDescription="Crée un document." ma:contentTypeScope="" ma:versionID="50d629861fb6aafb75b6a2cf9fc20f25">
  <xsd:schema xmlns:xsd="http://www.w3.org/2001/XMLSchema" xmlns:xs="http://www.w3.org/2001/XMLSchema" xmlns:p="http://schemas.microsoft.com/office/2006/metadata/properties" xmlns:ns3="7ba2ed07-a7c6-4450-8ae3-729e3907c5ac" xmlns:ns4="8e009766-d108-49cb-b08f-f95f439e5071" targetNamespace="http://schemas.microsoft.com/office/2006/metadata/properties" ma:root="true" ma:fieldsID="2fb2a5e694e9d80e46ff93d33fdda150" ns3:_="" ns4:_="">
    <xsd:import namespace="7ba2ed07-a7c6-4450-8ae3-729e3907c5ac"/>
    <xsd:import namespace="8e009766-d108-49cb-b08f-f95f439e507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2ed07-a7c6-4450-8ae3-729e3907c5a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09766-d108-49cb-b08f-f95f439e50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CC7FCF-955C-4510-BBBF-2B96C8C30B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CFE0F3-1032-458B-86A4-30F19556989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5CD5304-A51F-443A-88A9-0946E77F54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a2ed07-a7c6-4450-8ae3-729e3907c5ac"/>
    <ds:schemaRef ds:uri="8e009766-d108-49cb-b08f-f95f439e5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1328</Characters>
  <Application>Microsoft Office Word</Application>
  <DocSecurity>0</DocSecurity>
  <Lines>11</Lines>
  <Paragraphs>3</Paragraphs>
  <ScaleCrop>false</ScaleCrop>
  <Company>WQSB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Marguerite Doucet</dc:creator>
  <cp:keywords/>
  <dc:description/>
  <cp:lastModifiedBy>Julie Fram-Greig</cp:lastModifiedBy>
  <cp:revision>5</cp:revision>
  <cp:lastPrinted>2024-05-30T12:07:00Z</cp:lastPrinted>
  <dcterms:created xsi:type="dcterms:W3CDTF">2024-05-30T12:08:00Z</dcterms:created>
  <dcterms:modified xsi:type="dcterms:W3CDTF">2025-05-22T17:35:00Z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0x0101001A7D6C409DB0FD4BB763C32F4782839E</vt:lpwstr>
  </property>
</Properties>
</file>