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E9EF39" w14:textId="3B7D4941" w:rsidR="00725A28" w:rsidRPr="004D086C" w:rsidRDefault="00106256" w:rsidP="004D086C">
      <w:pPr>
        <w:pStyle w:val="Heading1"/>
        <w:rPr>
          <w:b/>
          <w:bCs/>
          <w:lang w:val="en-US"/>
        </w:rPr>
      </w:pPr>
      <w:r w:rsidRPr="004D086C">
        <w:rPr>
          <w:b/>
          <w:bCs/>
          <w:lang w:val="en-US"/>
        </w:rPr>
        <w:t>School Supplies for Cycle 3.1</w:t>
      </w:r>
      <w:r w:rsidR="004D086C" w:rsidRPr="004D086C">
        <w:rPr>
          <w:b/>
          <w:bCs/>
          <w:lang w:val="en-US"/>
        </w:rPr>
        <w:t xml:space="preserve"> (Grade 5)</w:t>
      </w:r>
      <w:r w:rsidRPr="004D086C">
        <w:rPr>
          <w:b/>
          <w:bCs/>
          <w:lang w:val="en-US"/>
        </w:rPr>
        <w:t xml:space="preserve"> – 20</w:t>
      </w:r>
      <w:r w:rsidR="003D22B0">
        <w:rPr>
          <w:b/>
          <w:bCs/>
          <w:lang w:val="en-US"/>
        </w:rPr>
        <w:t>25</w:t>
      </w:r>
      <w:r w:rsidR="004C5091" w:rsidRPr="004D086C">
        <w:rPr>
          <w:b/>
          <w:bCs/>
          <w:lang w:val="en-US"/>
        </w:rPr>
        <w:t>-2</w:t>
      </w:r>
      <w:r w:rsidR="003D22B0">
        <w:rPr>
          <w:b/>
          <w:bCs/>
          <w:lang w:val="en-US"/>
        </w:rPr>
        <w:t>6</w:t>
      </w:r>
    </w:p>
    <w:p w14:paraId="413324A4" w14:textId="31D02360" w:rsidR="00404623" w:rsidRPr="002827D2" w:rsidRDefault="00725A28" w:rsidP="00404623">
      <w:pPr>
        <w:rPr>
          <w:lang w:val="en-US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7BB21085" wp14:editId="65522776">
            <wp:simplePos x="0" y="0"/>
            <wp:positionH relativeFrom="margin">
              <wp:align>right</wp:align>
            </wp:positionH>
            <wp:positionV relativeFrom="margin">
              <wp:posOffset>-635</wp:posOffset>
            </wp:positionV>
            <wp:extent cx="1195705" cy="1604010"/>
            <wp:effectExtent l="0" t="0" r="4445" b="0"/>
            <wp:wrapSquare wrapText="bothSides"/>
            <wp:docPr id="3" name="Picture 3" descr="bilingual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ilingual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5705" cy="160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04623" w:rsidRPr="002827D2">
        <w:rPr>
          <w:u w:val="single"/>
          <w:lang w:val="en-US"/>
        </w:rPr>
        <w:t>S</w:t>
      </w:r>
      <w:r w:rsidR="002827D2">
        <w:rPr>
          <w:u w:val="single"/>
          <w:lang w:val="en-US"/>
        </w:rPr>
        <w:t>TATIONERY</w:t>
      </w:r>
      <w:r w:rsidR="002827D2">
        <w:rPr>
          <w:lang w:val="en-US"/>
        </w:rPr>
        <w:t>:</w:t>
      </w:r>
    </w:p>
    <w:p w14:paraId="62117E7E" w14:textId="6E006E9E" w:rsidR="00404623" w:rsidRPr="00404623" w:rsidRDefault="00404623" w:rsidP="00725A28">
      <w:pPr>
        <w:pStyle w:val="ListParagraph"/>
        <w:numPr>
          <w:ilvl w:val="0"/>
          <w:numId w:val="2"/>
        </w:numPr>
        <w:rPr>
          <w:lang w:val="en-US"/>
        </w:rPr>
      </w:pPr>
      <w:r w:rsidRPr="00404623">
        <w:rPr>
          <w:lang w:val="en-US"/>
        </w:rPr>
        <w:t>40 HB pencils, with replacements as needed throughout the year</w:t>
      </w:r>
    </w:p>
    <w:p w14:paraId="4C4CA5FE" w14:textId="03639ABC" w:rsidR="00404623" w:rsidRDefault="002827D2" w:rsidP="00725A28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lang w:val="en-US"/>
        </w:rPr>
        <w:t>2</w:t>
      </w:r>
      <w:r w:rsidR="00404623" w:rsidRPr="00404623">
        <w:rPr>
          <w:lang w:val="en-US"/>
        </w:rPr>
        <w:t xml:space="preserve"> blue ink pens</w:t>
      </w:r>
    </w:p>
    <w:p w14:paraId="61C4D606" w14:textId="225DB335" w:rsidR="00404623" w:rsidRDefault="002827D2" w:rsidP="00725A28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lang w:val="en-US"/>
        </w:rPr>
        <w:t>2</w:t>
      </w:r>
      <w:r w:rsidR="00404623" w:rsidRPr="00404623">
        <w:rPr>
          <w:lang w:val="en-US"/>
        </w:rPr>
        <w:t xml:space="preserve"> red ink pens</w:t>
      </w:r>
    </w:p>
    <w:p w14:paraId="7A95963B" w14:textId="085FEBD1" w:rsidR="00404623" w:rsidRDefault="002827D2" w:rsidP="00725A28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lang w:val="en-US"/>
        </w:rPr>
        <w:t>2</w:t>
      </w:r>
      <w:r w:rsidR="00404623" w:rsidRPr="00404623">
        <w:rPr>
          <w:lang w:val="en-US"/>
        </w:rPr>
        <w:t xml:space="preserve"> </w:t>
      </w:r>
      <w:r>
        <w:rPr>
          <w:lang w:val="en-US"/>
        </w:rPr>
        <w:t xml:space="preserve">black </w:t>
      </w:r>
      <w:r w:rsidR="00404623" w:rsidRPr="00404623">
        <w:rPr>
          <w:lang w:val="en-US"/>
        </w:rPr>
        <w:t>permanent markers</w:t>
      </w:r>
    </w:p>
    <w:p w14:paraId="62F948B0" w14:textId="0EB52433" w:rsidR="00404623" w:rsidRDefault="002827D2" w:rsidP="00725A28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lang w:val="en-US"/>
        </w:rPr>
        <w:t>2</w:t>
      </w:r>
      <w:r w:rsidR="00404623" w:rsidRPr="00404623">
        <w:rPr>
          <w:lang w:val="en-US"/>
        </w:rPr>
        <w:t xml:space="preserve"> </w:t>
      </w:r>
      <w:r>
        <w:rPr>
          <w:lang w:val="en-US"/>
        </w:rPr>
        <w:t xml:space="preserve">black </w:t>
      </w:r>
      <w:r w:rsidR="00404623" w:rsidRPr="00404623">
        <w:rPr>
          <w:lang w:val="en-US"/>
        </w:rPr>
        <w:t>fine tip permanent marker</w:t>
      </w:r>
    </w:p>
    <w:p w14:paraId="00787CAE" w14:textId="51FADBE1" w:rsidR="00404623" w:rsidRDefault="00404623" w:rsidP="00725A28">
      <w:pPr>
        <w:pStyle w:val="ListParagraph"/>
        <w:numPr>
          <w:ilvl w:val="0"/>
          <w:numId w:val="2"/>
        </w:numPr>
        <w:rPr>
          <w:lang w:val="en-US"/>
        </w:rPr>
      </w:pPr>
      <w:r w:rsidRPr="00404623">
        <w:rPr>
          <w:lang w:val="en-US"/>
        </w:rPr>
        <w:t xml:space="preserve">1 package of </w:t>
      </w:r>
      <w:r w:rsidR="002827D2" w:rsidRPr="00404623">
        <w:rPr>
          <w:lang w:val="en-US"/>
        </w:rPr>
        <w:t>coloring</w:t>
      </w:r>
      <w:r w:rsidRPr="00404623">
        <w:rPr>
          <w:lang w:val="en-US"/>
        </w:rPr>
        <w:t xml:space="preserve"> markers</w:t>
      </w:r>
    </w:p>
    <w:p w14:paraId="6CFE1770" w14:textId="772899D6" w:rsidR="00404623" w:rsidRDefault="00404623" w:rsidP="00725A28">
      <w:pPr>
        <w:pStyle w:val="ListParagraph"/>
        <w:numPr>
          <w:ilvl w:val="0"/>
          <w:numId w:val="2"/>
        </w:numPr>
        <w:rPr>
          <w:lang w:val="en-US"/>
        </w:rPr>
      </w:pPr>
      <w:r w:rsidRPr="00404623">
        <w:rPr>
          <w:lang w:val="en-US"/>
        </w:rPr>
        <w:t>1 package of pencil crayons</w:t>
      </w:r>
      <w:r w:rsidR="00F968FB">
        <w:rPr>
          <w:lang w:val="en-US"/>
        </w:rPr>
        <w:t xml:space="preserve"> (12 Colors)</w:t>
      </w:r>
    </w:p>
    <w:p w14:paraId="022C02FC" w14:textId="523E431C" w:rsidR="00404623" w:rsidRDefault="005300E2" w:rsidP="00725A28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lang w:val="en-US"/>
        </w:rPr>
        <w:t>3</w:t>
      </w:r>
      <w:r w:rsidR="00404623" w:rsidRPr="00404623">
        <w:rPr>
          <w:lang w:val="en-US"/>
        </w:rPr>
        <w:t xml:space="preserve"> highlighters</w:t>
      </w:r>
      <w:r>
        <w:rPr>
          <w:lang w:val="en-US"/>
        </w:rPr>
        <w:t xml:space="preserve"> of different colors</w:t>
      </w:r>
    </w:p>
    <w:p w14:paraId="0A5A1FCA" w14:textId="700DF516" w:rsidR="00404623" w:rsidRDefault="00404623" w:rsidP="00725A28">
      <w:pPr>
        <w:pStyle w:val="ListParagraph"/>
        <w:numPr>
          <w:ilvl w:val="0"/>
          <w:numId w:val="2"/>
        </w:numPr>
        <w:rPr>
          <w:lang w:val="en-US"/>
        </w:rPr>
      </w:pPr>
      <w:r w:rsidRPr="00404623">
        <w:rPr>
          <w:lang w:val="en-US"/>
        </w:rPr>
        <w:t>6 erasers</w:t>
      </w:r>
    </w:p>
    <w:p w14:paraId="2E76E565" w14:textId="54A8F625" w:rsidR="00404623" w:rsidRDefault="00644BD8" w:rsidP="00725A28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lang w:val="en-US"/>
        </w:rPr>
        <w:t xml:space="preserve">2 </w:t>
      </w:r>
      <w:r w:rsidR="00404623">
        <w:rPr>
          <w:lang w:val="en-US"/>
        </w:rPr>
        <w:t xml:space="preserve">large </w:t>
      </w:r>
      <w:r w:rsidR="00404623" w:rsidRPr="00404623">
        <w:rPr>
          <w:lang w:val="en-US"/>
        </w:rPr>
        <w:t>glue stick</w:t>
      </w:r>
      <w:r w:rsidR="00404623">
        <w:rPr>
          <w:lang w:val="en-US"/>
        </w:rPr>
        <w:t>s</w:t>
      </w:r>
    </w:p>
    <w:p w14:paraId="0FE19B6B" w14:textId="566C1BFC" w:rsidR="00404623" w:rsidRDefault="00404623" w:rsidP="00725A28">
      <w:pPr>
        <w:pStyle w:val="ListParagraph"/>
        <w:numPr>
          <w:ilvl w:val="0"/>
          <w:numId w:val="2"/>
        </w:numPr>
        <w:rPr>
          <w:lang w:val="en-US"/>
        </w:rPr>
      </w:pPr>
      <w:r w:rsidRPr="00404623">
        <w:rPr>
          <w:lang w:val="en-US"/>
        </w:rPr>
        <w:t>1 pair of scissors</w:t>
      </w:r>
    </w:p>
    <w:p w14:paraId="3F5E184C" w14:textId="3181CBA9" w:rsidR="00404623" w:rsidRDefault="00F54DA6" w:rsidP="00725A28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lang w:val="en-US"/>
        </w:rPr>
        <w:t>1</w:t>
      </w:r>
      <w:r w:rsidR="00404623" w:rsidRPr="00404623">
        <w:rPr>
          <w:lang w:val="en-US"/>
        </w:rPr>
        <w:t xml:space="preserve"> pencil case</w:t>
      </w:r>
    </w:p>
    <w:p w14:paraId="5056D184" w14:textId="73AD9B87" w:rsidR="00404623" w:rsidRDefault="00644BD8" w:rsidP="00725A28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lang w:val="en-US"/>
        </w:rPr>
        <w:t xml:space="preserve">2 </w:t>
      </w:r>
      <w:r w:rsidR="00404623" w:rsidRPr="00404623">
        <w:rPr>
          <w:lang w:val="en-US"/>
        </w:rPr>
        <w:t>pencil sharpener</w:t>
      </w:r>
      <w:r w:rsidR="00A30AB4">
        <w:rPr>
          <w:lang w:val="en-US"/>
        </w:rPr>
        <w:t>s</w:t>
      </w:r>
    </w:p>
    <w:p w14:paraId="2A761DFE" w14:textId="0D4FCCE9" w:rsidR="00A90F0E" w:rsidRDefault="0062545D" w:rsidP="00725A28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lang w:val="en-US"/>
        </w:rPr>
        <w:t>1 pac</w:t>
      </w:r>
      <w:r w:rsidR="002B5837">
        <w:rPr>
          <w:lang w:val="en-US"/>
        </w:rPr>
        <w:t>k of lined paper</w:t>
      </w:r>
    </w:p>
    <w:p w14:paraId="00AB9224" w14:textId="75C8E2AA" w:rsidR="00404623" w:rsidRDefault="00404623" w:rsidP="00404623">
      <w:pPr>
        <w:rPr>
          <w:lang w:val="en-US"/>
        </w:rPr>
      </w:pPr>
      <w:r w:rsidRPr="002827D2">
        <w:rPr>
          <w:u w:val="single"/>
          <w:lang w:val="en-US"/>
        </w:rPr>
        <w:t>FSL/ELA</w:t>
      </w:r>
      <w:r w:rsidRPr="00404623">
        <w:rPr>
          <w:lang w:val="en-US"/>
        </w:rPr>
        <w:t xml:space="preserve">: </w:t>
      </w:r>
    </w:p>
    <w:p w14:paraId="645F4213" w14:textId="3EAE3C6F" w:rsidR="00404623" w:rsidRPr="005300E2" w:rsidRDefault="002827D2" w:rsidP="00725A28">
      <w:pPr>
        <w:pStyle w:val="ListParagraph"/>
        <w:numPr>
          <w:ilvl w:val="0"/>
          <w:numId w:val="3"/>
        </w:numPr>
        <w:rPr>
          <w:lang w:val="en-US"/>
        </w:rPr>
      </w:pPr>
      <w:r w:rsidRPr="005300E2">
        <w:rPr>
          <w:lang w:val="en-US"/>
        </w:rPr>
        <w:t>8</w:t>
      </w:r>
      <w:r w:rsidR="00404623" w:rsidRPr="005300E2">
        <w:rPr>
          <w:lang w:val="en-US"/>
        </w:rPr>
        <w:t xml:space="preserve"> notebooks (non-spiral is preferred for space in the classroom)</w:t>
      </w:r>
    </w:p>
    <w:p w14:paraId="2F8D66BA" w14:textId="75FFCBA2" w:rsidR="00404623" w:rsidRPr="00725A28" w:rsidRDefault="005300E2" w:rsidP="00725A28">
      <w:pPr>
        <w:pStyle w:val="ListParagraph"/>
        <w:numPr>
          <w:ilvl w:val="0"/>
          <w:numId w:val="3"/>
        </w:numPr>
        <w:rPr>
          <w:strike/>
          <w:lang w:val="en-US"/>
        </w:rPr>
      </w:pPr>
      <w:r w:rsidRPr="00725A28">
        <w:rPr>
          <w:lang w:val="en-US"/>
        </w:rPr>
        <w:t>8</w:t>
      </w:r>
      <w:r w:rsidR="00887540" w:rsidRPr="00725A28">
        <w:rPr>
          <w:lang w:val="en-US"/>
        </w:rPr>
        <w:t xml:space="preserve"> </w:t>
      </w:r>
      <w:r w:rsidR="004B0B74" w:rsidRPr="00725A28">
        <w:rPr>
          <w:lang w:val="en-US"/>
        </w:rPr>
        <w:t>duo tangs</w:t>
      </w:r>
      <w:r w:rsidR="00887540" w:rsidRPr="00725A28">
        <w:rPr>
          <w:lang w:val="en-US"/>
        </w:rPr>
        <w:t xml:space="preserve"> </w:t>
      </w:r>
    </w:p>
    <w:p w14:paraId="4BDE858A" w14:textId="77777777" w:rsidR="002827D2" w:rsidRDefault="00404623" w:rsidP="00404623">
      <w:pPr>
        <w:rPr>
          <w:lang w:val="en-US"/>
        </w:rPr>
      </w:pPr>
      <w:r w:rsidRPr="002827D2">
        <w:rPr>
          <w:u w:val="single"/>
          <w:lang w:val="en-US"/>
        </w:rPr>
        <w:t>MATH</w:t>
      </w:r>
      <w:r w:rsidRPr="00404623">
        <w:rPr>
          <w:lang w:val="en-US"/>
        </w:rPr>
        <w:t xml:space="preserve">: </w:t>
      </w:r>
    </w:p>
    <w:p w14:paraId="36A6EEEC" w14:textId="573B23B9" w:rsidR="002827D2" w:rsidRPr="005300E2" w:rsidRDefault="002B5837" w:rsidP="00725A28">
      <w:pPr>
        <w:pStyle w:val="ListParagraph"/>
        <w:numPr>
          <w:ilvl w:val="0"/>
          <w:numId w:val="4"/>
        </w:numPr>
        <w:rPr>
          <w:lang w:val="en-US"/>
        </w:rPr>
      </w:pPr>
      <w:r>
        <w:rPr>
          <w:lang w:val="en-US"/>
        </w:rPr>
        <w:t>1</w:t>
      </w:r>
      <w:r w:rsidR="00404623" w:rsidRPr="005300E2">
        <w:rPr>
          <w:lang w:val="en-US"/>
        </w:rPr>
        <w:t xml:space="preserve"> duo-tang</w:t>
      </w:r>
    </w:p>
    <w:p w14:paraId="599554BB" w14:textId="49B00B96" w:rsidR="002827D2" w:rsidRPr="00725A28" w:rsidRDefault="00404623" w:rsidP="00725A28">
      <w:pPr>
        <w:pStyle w:val="ListParagraph"/>
        <w:numPr>
          <w:ilvl w:val="0"/>
          <w:numId w:val="4"/>
        </w:numPr>
        <w:rPr>
          <w:lang w:val="en-US"/>
        </w:rPr>
      </w:pPr>
      <w:r w:rsidRPr="005300E2">
        <w:rPr>
          <w:lang w:val="en-US"/>
        </w:rPr>
        <w:t>1 notebook of graph paper (4:1") (50 pages or more)</w:t>
      </w:r>
    </w:p>
    <w:p w14:paraId="7B4D8B4E" w14:textId="5D708B0D" w:rsidR="00404623" w:rsidRPr="002827D2" w:rsidRDefault="002827D2" w:rsidP="00404623">
      <w:pPr>
        <w:rPr>
          <w:lang w:val="en-US"/>
        </w:rPr>
      </w:pPr>
      <w:r w:rsidRPr="002827D2">
        <w:rPr>
          <w:u w:val="single"/>
          <w:lang w:val="en-US"/>
        </w:rPr>
        <w:t>MISCELLANEOUS</w:t>
      </w:r>
      <w:r>
        <w:rPr>
          <w:lang w:val="en-US"/>
        </w:rPr>
        <w:t>:</w:t>
      </w:r>
    </w:p>
    <w:p w14:paraId="07FD3A75" w14:textId="77777777" w:rsidR="00725A28" w:rsidRDefault="00404623" w:rsidP="00725A28">
      <w:pPr>
        <w:pStyle w:val="ListParagraph"/>
        <w:numPr>
          <w:ilvl w:val="0"/>
          <w:numId w:val="6"/>
        </w:numPr>
        <w:rPr>
          <w:lang w:val="en-US"/>
        </w:rPr>
      </w:pPr>
      <w:r w:rsidRPr="00725A28">
        <w:rPr>
          <w:lang w:val="en-US"/>
        </w:rPr>
        <w:t xml:space="preserve">1 reusable water bottle </w:t>
      </w:r>
    </w:p>
    <w:p w14:paraId="2260DE0D" w14:textId="77777777" w:rsidR="00725A28" w:rsidRDefault="00404623" w:rsidP="00725A28">
      <w:pPr>
        <w:pStyle w:val="ListParagraph"/>
        <w:numPr>
          <w:ilvl w:val="0"/>
          <w:numId w:val="6"/>
        </w:numPr>
        <w:rPr>
          <w:lang w:val="en-US"/>
        </w:rPr>
      </w:pPr>
      <w:r w:rsidRPr="00725A28">
        <w:rPr>
          <w:lang w:val="en-US"/>
        </w:rPr>
        <w:t>Indoor shoes with non-marking soles</w:t>
      </w:r>
    </w:p>
    <w:p w14:paraId="69E8BCB0" w14:textId="77777777" w:rsidR="00725A28" w:rsidRDefault="002827D2" w:rsidP="00725A28">
      <w:pPr>
        <w:pStyle w:val="ListParagraph"/>
        <w:numPr>
          <w:ilvl w:val="0"/>
          <w:numId w:val="6"/>
        </w:numPr>
        <w:rPr>
          <w:lang w:val="en-US"/>
        </w:rPr>
      </w:pPr>
      <w:r w:rsidRPr="00725A28">
        <w:rPr>
          <w:lang w:val="en-US"/>
        </w:rPr>
        <w:t>1 set of e</w:t>
      </w:r>
      <w:r w:rsidR="00404623" w:rsidRPr="00725A28">
        <w:rPr>
          <w:lang w:val="en-US"/>
        </w:rPr>
        <w:t>arphones</w:t>
      </w:r>
      <w:r w:rsidRPr="00725A28">
        <w:rPr>
          <w:lang w:val="en-US"/>
        </w:rPr>
        <w:t xml:space="preserve"> or headphones</w:t>
      </w:r>
    </w:p>
    <w:p w14:paraId="44DB6571" w14:textId="7F653D2C" w:rsidR="002827D2" w:rsidRPr="00725A28" w:rsidRDefault="002827D2" w:rsidP="00725A28">
      <w:pPr>
        <w:pStyle w:val="ListParagraph"/>
        <w:numPr>
          <w:ilvl w:val="0"/>
          <w:numId w:val="6"/>
        </w:numPr>
        <w:rPr>
          <w:lang w:val="en-US"/>
        </w:rPr>
      </w:pPr>
      <w:r w:rsidRPr="00725A28">
        <w:rPr>
          <w:lang w:val="en-US"/>
        </w:rPr>
        <w:t xml:space="preserve">1 </w:t>
      </w:r>
      <w:r w:rsidR="00404623" w:rsidRPr="00725A28">
        <w:rPr>
          <w:lang w:val="en-US"/>
        </w:rPr>
        <w:t>Change of clothes</w:t>
      </w:r>
    </w:p>
    <w:p w14:paraId="1DE104D8" w14:textId="57F3F3C3" w:rsidR="00404623" w:rsidRPr="002827D2" w:rsidRDefault="00404623" w:rsidP="00404623">
      <w:pPr>
        <w:rPr>
          <w:u w:val="single"/>
          <w:lang w:val="en-US"/>
        </w:rPr>
      </w:pPr>
      <w:r w:rsidRPr="002827D2">
        <w:rPr>
          <w:u w:val="single"/>
          <w:lang w:val="en-US"/>
        </w:rPr>
        <w:t>Items requested for donation</w:t>
      </w:r>
    </w:p>
    <w:p w14:paraId="5C8387BE" w14:textId="6F55EA40" w:rsidR="00404623" w:rsidRPr="005300E2" w:rsidRDefault="00404623" w:rsidP="00725A28">
      <w:pPr>
        <w:pStyle w:val="ListParagraph"/>
        <w:numPr>
          <w:ilvl w:val="0"/>
          <w:numId w:val="7"/>
        </w:numPr>
        <w:rPr>
          <w:lang w:val="en-US"/>
        </w:rPr>
      </w:pPr>
      <w:r w:rsidRPr="005300E2">
        <w:rPr>
          <w:lang w:val="en-US"/>
        </w:rPr>
        <w:t xml:space="preserve">4 boxes of </w:t>
      </w:r>
      <w:proofErr w:type="spellStart"/>
      <w:r w:rsidR="00644BD8">
        <w:rPr>
          <w:lang w:val="en-US"/>
        </w:rPr>
        <w:t>kleenex</w:t>
      </w:r>
      <w:proofErr w:type="spellEnd"/>
    </w:p>
    <w:p w14:paraId="3CFB637C" w14:textId="4177416F" w:rsidR="00404623" w:rsidRPr="005300E2" w:rsidRDefault="00404623" w:rsidP="00725A28">
      <w:pPr>
        <w:pStyle w:val="ListParagraph"/>
        <w:numPr>
          <w:ilvl w:val="0"/>
          <w:numId w:val="7"/>
        </w:numPr>
        <w:rPr>
          <w:lang w:val="en-US"/>
        </w:rPr>
      </w:pPr>
      <w:r w:rsidRPr="005300E2">
        <w:rPr>
          <w:lang w:val="en-US"/>
        </w:rPr>
        <w:t>White board markers</w:t>
      </w:r>
    </w:p>
    <w:p w14:paraId="13244F43" w14:textId="71997714" w:rsidR="00404623" w:rsidRPr="005300E2" w:rsidRDefault="00404623" w:rsidP="00725A28">
      <w:pPr>
        <w:pStyle w:val="ListParagraph"/>
        <w:numPr>
          <w:ilvl w:val="0"/>
          <w:numId w:val="7"/>
        </w:numPr>
        <w:rPr>
          <w:lang w:val="en-US"/>
        </w:rPr>
      </w:pPr>
      <w:r w:rsidRPr="005300E2">
        <w:rPr>
          <w:lang w:val="en-US"/>
        </w:rPr>
        <w:t>Big re-sealable bags</w:t>
      </w:r>
    </w:p>
    <w:p w14:paraId="21AE82E0" w14:textId="366332C2" w:rsidR="0078450F" w:rsidRPr="00404623" w:rsidRDefault="00404623" w:rsidP="00404623">
      <w:pPr>
        <w:rPr>
          <w:lang w:val="en-US"/>
        </w:rPr>
      </w:pPr>
      <w:r w:rsidRPr="00404623">
        <w:rPr>
          <w:lang w:val="en-US"/>
        </w:rPr>
        <w:t>*</w:t>
      </w:r>
      <w:r w:rsidR="00725A28" w:rsidRPr="00404623">
        <w:rPr>
          <w:lang w:val="en-US"/>
        </w:rPr>
        <w:t>It</w:t>
      </w:r>
      <w:r w:rsidRPr="00404623">
        <w:rPr>
          <w:lang w:val="en-US"/>
        </w:rPr>
        <w:t xml:space="preserve"> is acceptable </w:t>
      </w:r>
      <w:r w:rsidR="003D22B0">
        <w:rPr>
          <w:lang w:val="en-US"/>
        </w:rPr>
        <w:t xml:space="preserve">and </w:t>
      </w:r>
      <w:r w:rsidR="003D22B0" w:rsidRPr="003D22B0">
        <w:rPr>
          <w:b/>
          <w:bCs/>
          <w:lang w:val="en-US"/>
        </w:rPr>
        <w:t>encouraged</w:t>
      </w:r>
      <w:r w:rsidR="003D22B0">
        <w:rPr>
          <w:lang w:val="en-US"/>
        </w:rPr>
        <w:t xml:space="preserve"> </w:t>
      </w:r>
      <w:r w:rsidRPr="00404623">
        <w:rPr>
          <w:lang w:val="en-US"/>
        </w:rPr>
        <w:t>to reuse supplies from the previous year!</w:t>
      </w:r>
    </w:p>
    <w:sectPr w:rsidR="0078450F" w:rsidRPr="00404623" w:rsidSect="009D779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9A877E2"/>
    <w:multiLevelType w:val="hybridMultilevel"/>
    <w:tmpl w:val="BC74640C"/>
    <w:lvl w:ilvl="0" w:tplc="A7AAB558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A0272D"/>
    <w:multiLevelType w:val="hybridMultilevel"/>
    <w:tmpl w:val="89BEAB30"/>
    <w:lvl w:ilvl="0" w:tplc="A4FA983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8C639D7"/>
    <w:multiLevelType w:val="hybridMultilevel"/>
    <w:tmpl w:val="6F684788"/>
    <w:lvl w:ilvl="0" w:tplc="A7AAB558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1" w:tplc="0C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45754CA2"/>
    <w:multiLevelType w:val="hybridMultilevel"/>
    <w:tmpl w:val="3C305A3A"/>
    <w:lvl w:ilvl="0" w:tplc="A7AAB558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3510F71"/>
    <w:multiLevelType w:val="hybridMultilevel"/>
    <w:tmpl w:val="E4AC32D6"/>
    <w:lvl w:ilvl="0" w:tplc="A7AAB558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92536FE"/>
    <w:multiLevelType w:val="hybridMultilevel"/>
    <w:tmpl w:val="CFA80992"/>
    <w:lvl w:ilvl="0" w:tplc="0C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0484AC0"/>
    <w:multiLevelType w:val="hybridMultilevel"/>
    <w:tmpl w:val="C706D47C"/>
    <w:lvl w:ilvl="0" w:tplc="A7AAB558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6"/>
  </w:num>
  <w:num w:numId="3">
    <w:abstractNumId w:val="4"/>
  </w:num>
  <w:num w:numId="4">
    <w:abstractNumId w:val="0"/>
  </w:num>
  <w:num w:numId="5">
    <w:abstractNumId w:val="2"/>
  </w:num>
  <w:num w:numId="6">
    <w:abstractNumId w:val="3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4623"/>
    <w:rsid w:val="00065D38"/>
    <w:rsid w:val="00106256"/>
    <w:rsid w:val="001A1E1D"/>
    <w:rsid w:val="002827D2"/>
    <w:rsid w:val="002B5837"/>
    <w:rsid w:val="002D6632"/>
    <w:rsid w:val="00352B3C"/>
    <w:rsid w:val="003D22B0"/>
    <w:rsid w:val="00404623"/>
    <w:rsid w:val="004B0B74"/>
    <w:rsid w:val="004B428A"/>
    <w:rsid w:val="004C5091"/>
    <w:rsid w:val="004D086C"/>
    <w:rsid w:val="005300E2"/>
    <w:rsid w:val="0062545D"/>
    <w:rsid w:val="00644BD8"/>
    <w:rsid w:val="00686617"/>
    <w:rsid w:val="006D0C85"/>
    <w:rsid w:val="00725A28"/>
    <w:rsid w:val="0078450F"/>
    <w:rsid w:val="007C0BF6"/>
    <w:rsid w:val="00880CB3"/>
    <w:rsid w:val="00887540"/>
    <w:rsid w:val="00910CB1"/>
    <w:rsid w:val="009D7795"/>
    <w:rsid w:val="00A30AB4"/>
    <w:rsid w:val="00A56C5A"/>
    <w:rsid w:val="00A90F0E"/>
    <w:rsid w:val="00B113AA"/>
    <w:rsid w:val="00C1340F"/>
    <w:rsid w:val="00D65B1E"/>
    <w:rsid w:val="00F54DA6"/>
    <w:rsid w:val="00F968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BC06C0"/>
  <w15:chartTrackingRefBased/>
  <w15:docId w15:val="{7C806737-F5CF-4DA2-97D0-1A704CEA0A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6617"/>
  </w:style>
  <w:style w:type="paragraph" w:styleId="Heading1">
    <w:name w:val="heading 1"/>
    <w:basedOn w:val="Normal"/>
    <w:next w:val="Normal"/>
    <w:link w:val="Heading1Char"/>
    <w:uiPriority w:val="9"/>
    <w:qFormat/>
    <w:rsid w:val="004D086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04623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4D08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8e009766-d108-49cb-b08f-f95f439e5071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A7D6C409DB0FD4BB763C32F4782839E" ma:contentTypeVersion="18" ma:contentTypeDescription="Crée un document." ma:contentTypeScope="" ma:versionID="f2c8ac4700e1e139bbd643a100f6d6eb">
  <xsd:schema xmlns:xsd="http://www.w3.org/2001/XMLSchema" xmlns:xs="http://www.w3.org/2001/XMLSchema" xmlns:p="http://schemas.microsoft.com/office/2006/metadata/properties" xmlns:ns3="7ba2ed07-a7c6-4450-8ae3-729e3907c5ac" xmlns:ns4="8e009766-d108-49cb-b08f-f95f439e5071" targetNamespace="http://schemas.microsoft.com/office/2006/metadata/properties" ma:root="true" ma:fieldsID="46d92833ee2c9aecb1ac8037a7323501" ns3:_="" ns4:_="">
    <xsd:import namespace="7ba2ed07-a7c6-4450-8ae3-729e3907c5ac"/>
    <xsd:import namespace="8e009766-d108-49cb-b08f-f95f439e5071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OCR" minOccurs="0"/>
                <xsd:element ref="ns4:MediaServiceDateTaken" minOccurs="0"/>
                <xsd:element ref="ns4:MediaServiceGenerationTime" minOccurs="0"/>
                <xsd:element ref="ns4:MediaServiceEventHashCode" minOccurs="0"/>
                <xsd:element ref="ns4:MediaServiceLocation" minOccurs="0"/>
                <xsd:element ref="ns4:MediaServiceAutoKeyPoints" minOccurs="0"/>
                <xsd:element ref="ns4:MediaServiceKeyPoints" minOccurs="0"/>
                <xsd:element ref="ns4:MediaLengthInSeconds" minOccurs="0"/>
                <xsd:element ref="ns4:_activity" minOccurs="0"/>
                <xsd:element ref="ns4:MediaServiceObjectDetectorVersions" minOccurs="0"/>
                <xsd:element ref="ns4:MediaServiceSystemTags" minOccurs="0"/>
                <xsd:element ref="ns4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ba2ed07-a7c6-4450-8ae3-729e3907c5ac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Partagé avec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Partagé avec dé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Partage du hachage d’indicateur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e009766-d108-49cb-b08f-f95f439e507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3C10C12-07AC-4D2A-9AD6-B941643FA8C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9853E9E-D65B-4BE7-9912-DB6D1EA2D340}">
  <ds:schemaRefs>
    <ds:schemaRef ds:uri="http://schemas.microsoft.com/office/2006/metadata/properties"/>
    <ds:schemaRef ds:uri="http://schemas.microsoft.com/office/infopath/2007/PartnerControls"/>
    <ds:schemaRef ds:uri="8e009766-d108-49cb-b08f-f95f439e5071"/>
  </ds:schemaRefs>
</ds:datastoreItem>
</file>

<file path=customXml/itemProps3.xml><?xml version="1.0" encoding="utf-8"?>
<ds:datastoreItem xmlns:ds="http://schemas.openxmlformats.org/officeDocument/2006/customXml" ds:itemID="{08FB3CF6-684D-4397-8249-5D41AE81367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ba2ed07-a7c6-4450-8ae3-729e3907c5ac"/>
    <ds:schemaRef ds:uri="8e009766-d108-49cb-b08f-f95f439e507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131</Words>
  <Characters>747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Quebec School Board</Company>
  <LinksUpToDate>false</LinksUpToDate>
  <CharactersWithSpaces>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Shannon Langlois</dc:creator>
  <cp:keywords/>
  <dc:description/>
  <cp:lastModifiedBy>Julie Fram-Greig</cp:lastModifiedBy>
  <cp:revision>2</cp:revision>
  <dcterms:created xsi:type="dcterms:W3CDTF">2025-05-22T17:29:00Z</dcterms:created>
  <dcterms:modified xsi:type="dcterms:W3CDTF">2025-05-22T17:29:00Z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0x0101001A7D6C409DB0FD4BB763C32F4782839E</vt:lpwstr>
  </property>
</Properties>
</file>